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31DF" w14:textId="1CBDDC52"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GLASSCOCK COUNTY COMMISSIONERS COURT</w:t>
      </w:r>
    </w:p>
    <w:p w14:paraId="3AB9FD32" w14:textId="77777777" w:rsidR="001779D1" w:rsidRDefault="001779D1"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40441D00"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NOTICE OF OPEN MEETING</w:t>
      </w:r>
    </w:p>
    <w:p w14:paraId="1019658A"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OF THE COMMISSIONERS COURT OF GLASSCOCK COUNTY, TEXAS</w:t>
      </w:r>
    </w:p>
    <w:p w14:paraId="39591F1F"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2B0BC6BF" w14:textId="35E4CC77" w:rsidR="00816374" w:rsidRPr="00C24F57" w:rsidRDefault="00816374" w:rsidP="00816374">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C24F57">
        <w:rPr>
          <w:rFonts w:ascii="Times New Roman" w:hAnsi="Times New Roman" w:cs="Times New Roman"/>
          <w:kern w:val="28"/>
          <w:sz w:val="24"/>
          <w:szCs w:val="24"/>
        </w:rPr>
        <w:t xml:space="preserve">Notice is hereby given that a </w:t>
      </w:r>
      <w:r w:rsidR="000604DD">
        <w:rPr>
          <w:rFonts w:ascii="Times New Roman" w:hAnsi="Times New Roman" w:cs="Times New Roman"/>
          <w:b/>
          <w:bCs/>
          <w:kern w:val="28"/>
          <w:sz w:val="24"/>
          <w:szCs w:val="24"/>
        </w:rPr>
        <w:t>Special</w:t>
      </w:r>
      <w:r w:rsidRPr="00C24F57">
        <w:rPr>
          <w:rFonts w:ascii="Times New Roman" w:hAnsi="Times New Roman" w:cs="Times New Roman"/>
          <w:b/>
          <w:bCs/>
          <w:kern w:val="28"/>
          <w:sz w:val="24"/>
          <w:szCs w:val="24"/>
        </w:rPr>
        <w:t xml:space="preserve"> Meeting</w:t>
      </w:r>
      <w:r w:rsidRPr="00C24F57">
        <w:rPr>
          <w:rFonts w:ascii="Times New Roman" w:hAnsi="Times New Roman" w:cs="Times New Roman"/>
          <w:kern w:val="28"/>
          <w:sz w:val="24"/>
          <w:szCs w:val="24"/>
        </w:rPr>
        <w:t xml:space="preserve"> of the Glasscock County Commissioners Court will be held on </w:t>
      </w:r>
      <w:r w:rsidR="004D6FDF">
        <w:rPr>
          <w:rFonts w:ascii="Times New Roman" w:hAnsi="Times New Roman" w:cs="Times New Roman"/>
          <w:b/>
          <w:color w:val="FF0000"/>
          <w:kern w:val="28"/>
          <w:sz w:val="24"/>
          <w:szCs w:val="24"/>
          <w:u w:val="single"/>
        </w:rPr>
        <w:t>Monday</w:t>
      </w:r>
      <w:r w:rsidRPr="00C24F57">
        <w:rPr>
          <w:rFonts w:ascii="Times New Roman" w:hAnsi="Times New Roman" w:cs="Times New Roman"/>
          <w:b/>
          <w:kern w:val="28"/>
          <w:sz w:val="24"/>
          <w:szCs w:val="24"/>
        </w:rPr>
        <w:t xml:space="preserve">, the </w:t>
      </w:r>
      <w:r w:rsidR="004D6FDF">
        <w:rPr>
          <w:rFonts w:ascii="Times New Roman" w:hAnsi="Times New Roman" w:cs="Times New Roman"/>
          <w:b/>
          <w:kern w:val="28"/>
          <w:sz w:val="24"/>
          <w:szCs w:val="24"/>
        </w:rPr>
        <w:t>2</w:t>
      </w:r>
      <w:r w:rsidR="00E863DA">
        <w:rPr>
          <w:rFonts w:ascii="Times New Roman" w:hAnsi="Times New Roman" w:cs="Times New Roman"/>
          <w:b/>
          <w:kern w:val="28"/>
          <w:sz w:val="24"/>
          <w:szCs w:val="24"/>
        </w:rPr>
        <w:t>2</w:t>
      </w:r>
      <w:r w:rsidR="0009345A">
        <w:rPr>
          <w:rFonts w:ascii="Times New Roman" w:hAnsi="Times New Roman" w:cs="Times New Roman"/>
          <w:b/>
          <w:kern w:val="28"/>
          <w:sz w:val="24"/>
          <w:szCs w:val="24"/>
        </w:rPr>
        <w:t>nd</w:t>
      </w:r>
      <w:r w:rsidRPr="00C24F57">
        <w:rPr>
          <w:rFonts w:ascii="Times New Roman" w:hAnsi="Times New Roman" w:cs="Times New Roman"/>
          <w:b/>
          <w:kern w:val="28"/>
          <w:sz w:val="24"/>
          <w:szCs w:val="24"/>
        </w:rPr>
        <w:t xml:space="preserve"> day of </w:t>
      </w:r>
      <w:r w:rsidR="00E863DA">
        <w:rPr>
          <w:rFonts w:ascii="Times New Roman" w:hAnsi="Times New Roman" w:cs="Times New Roman"/>
          <w:b/>
          <w:kern w:val="28"/>
          <w:sz w:val="24"/>
          <w:szCs w:val="24"/>
        </w:rPr>
        <w:t>November,</w:t>
      </w:r>
      <w:r w:rsidRPr="00C24F57">
        <w:rPr>
          <w:rFonts w:ascii="Times New Roman" w:hAnsi="Times New Roman" w:cs="Times New Roman"/>
          <w:b/>
          <w:kern w:val="28"/>
          <w:sz w:val="24"/>
          <w:szCs w:val="24"/>
        </w:rPr>
        <w:t xml:space="preserve"> 20</w:t>
      </w:r>
      <w:r w:rsidR="00123006">
        <w:rPr>
          <w:rFonts w:ascii="Times New Roman" w:hAnsi="Times New Roman" w:cs="Times New Roman"/>
          <w:b/>
          <w:kern w:val="28"/>
          <w:sz w:val="24"/>
          <w:szCs w:val="24"/>
        </w:rPr>
        <w:t>2</w:t>
      </w:r>
      <w:r w:rsidR="00AB4547">
        <w:rPr>
          <w:rFonts w:ascii="Times New Roman" w:hAnsi="Times New Roman" w:cs="Times New Roman"/>
          <w:b/>
          <w:kern w:val="28"/>
          <w:sz w:val="24"/>
          <w:szCs w:val="24"/>
        </w:rPr>
        <w:t>1</w:t>
      </w:r>
      <w:r w:rsidRPr="00C24F57">
        <w:rPr>
          <w:rFonts w:ascii="Times New Roman" w:hAnsi="Times New Roman" w:cs="Times New Roman"/>
          <w:kern w:val="28"/>
          <w:sz w:val="24"/>
          <w:szCs w:val="24"/>
        </w:rPr>
        <w:t xml:space="preserve"> at </w:t>
      </w:r>
      <w:r w:rsidR="00333294">
        <w:rPr>
          <w:rFonts w:ascii="Times New Roman" w:hAnsi="Times New Roman" w:cs="Times New Roman"/>
          <w:b/>
          <w:bCs/>
          <w:kern w:val="28"/>
          <w:sz w:val="24"/>
          <w:szCs w:val="24"/>
        </w:rPr>
        <w:t>8</w:t>
      </w:r>
      <w:r w:rsidRPr="00C24F57">
        <w:rPr>
          <w:rFonts w:ascii="Times New Roman" w:hAnsi="Times New Roman" w:cs="Times New Roman"/>
          <w:b/>
          <w:bCs/>
          <w:kern w:val="28"/>
          <w:sz w:val="24"/>
          <w:szCs w:val="24"/>
        </w:rPr>
        <w:t>:00 a.m</w:t>
      </w:r>
      <w:r w:rsidRPr="00C24F57">
        <w:rPr>
          <w:rFonts w:ascii="Times New Roman" w:hAnsi="Times New Roman" w:cs="Times New Roman"/>
          <w:kern w:val="28"/>
          <w:sz w:val="24"/>
          <w:szCs w:val="24"/>
        </w:rPr>
        <w:t>., at</w:t>
      </w:r>
      <w:r w:rsidR="000604DD">
        <w:rPr>
          <w:rFonts w:ascii="Times New Roman" w:hAnsi="Times New Roman" w:cs="Times New Roman"/>
          <w:kern w:val="28"/>
          <w:sz w:val="24"/>
          <w:szCs w:val="24"/>
        </w:rPr>
        <w:t xml:space="preserve"> the Community Center, located at</w:t>
      </w:r>
      <w:r w:rsidRPr="00C24F57">
        <w:rPr>
          <w:rFonts w:ascii="Times New Roman" w:hAnsi="Times New Roman" w:cs="Times New Roman"/>
          <w:kern w:val="28"/>
          <w:sz w:val="24"/>
          <w:szCs w:val="24"/>
        </w:rPr>
        <w:t xml:space="preserve"> </w:t>
      </w:r>
      <w:r w:rsidR="000604DD">
        <w:rPr>
          <w:rFonts w:ascii="Times New Roman" w:hAnsi="Times New Roman" w:cs="Times New Roman"/>
          <w:kern w:val="28"/>
          <w:sz w:val="24"/>
          <w:szCs w:val="24"/>
        </w:rPr>
        <w:t>217</w:t>
      </w:r>
      <w:r w:rsidRPr="00C24F57">
        <w:rPr>
          <w:rFonts w:ascii="Times New Roman" w:hAnsi="Times New Roman" w:cs="Times New Roman"/>
          <w:kern w:val="28"/>
          <w:sz w:val="24"/>
          <w:szCs w:val="24"/>
        </w:rPr>
        <w:t xml:space="preserve"> </w:t>
      </w:r>
      <w:r w:rsidR="000604DD">
        <w:rPr>
          <w:rFonts w:ascii="Times New Roman" w:hAnsi="Times New Roman" w:cs="Times New Roman"/>
          <w:kern w:val="28"/>
          <w:sz w:val="24"/>
          <w:szCs w:val="24"/>
        </w:rPr>
        <w:t>S</w:t>
      </w:r>
      <w:r w:rsidRPr="00C24F57">
        <w:rPr>
          <w:rFonts w:ascii="Times New Roman" w:hAnsi="Times New Roman" w:cs="Times New Roman"/>
          <w:kern w:val="28"/>
          <w:sz w:val="24"/>
          <w:szCs w:val="24"/>
        </w:rPr>
        <w:t xml:space="preserve">. </w:t>
      </w:r>
      <w:r w:rsidR="000604DD">
        <w:rPr>
          <w:rFonts w:ascii="Times New Roman" w:hAnsi="Times New Roman" w:cs="Times New Roman"/>
          <w:kern w:val="28"/>
          <w:sz w:val="24"/>
          <w:szCs w:val="24"/>
        </w:rPr>
        <w:t>Myrl Street</w:t>
      </w:r>
      <w:r w:rsidRPr="00C24F57">
        <w:rPr>
          <w:rFonts w:ascii="Times New Roman" w:hAnsi="Times New Roman" w:cs="Times New Roman"/>
          <w:kern w:val="28"/>
          <w:sz w:val="24"/>
          <w:szCs w:val="24"/>
        </w:rPr>
        <w:t>, Garden City, T</w:t>
      </w:r>
      <w:r w:rsidR="000604DD">
        <w:rPr>
          <w:rFonts w:ascii="Times New Roman" w:hAnsi="Times New Roman" w:cs="Times New Roman"/>
          <w:kern w:val="28"/>
          <w:sz w:val="24"/>
          <w:szCs w:val="24"/>
        </w:rPr>
        <w:t>exas</w:t>
      </w:r>
      <w:r w:rsidRPr="00C24F57">
        <w:rPr>
          <w:rFonts w:ascii="Times New Roman" w:hAnsi="Times New Roman" w:cs="Times New Roman"/>
          <w:kern w:val="28"/>
          <w:sz w:val="24"/>
          <w:szCs w:val="24"/>
        </w:rPr>
        <w:t>, at which time the Court will discuss/consider action on or concerning the following items, which may be considered in a different order than here presented:</w:t>
      </w:r>
    </w:p>
    <w:p w14:paraId="7DD46918" w14:textId="77777777" w:rsidR="00816374" w:rsidRPr="00C24F57"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p>
    <w:p w14:paraId="58D0CA82" w14:textId="3AEE0EA5" w:rsidR="00816374" w:rsidRPr="00C24F57" w:rsidRDefault="00816374" w:rsidP="00816374">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C24F57">
        <w:rPr>
          <w:rFonts w:ascii="Times New Roman" w:hAnsi="Times New Roman" w:cs="Times New Roman"/>
          <w:kern w:val="28"/>
          <w:sz w:val="24"/>
          <w:szCs w:val="24"/>
        </w:rPr>
        <w:t>Call to Order</w:t>
      </w:r>
    </w:p>
    <w:p w14:paraId="59B4B11F" w14:textId="413C5CD9" w:rsidR="00E7694C" w:rsidRPr="00C24F57" w:rsidRDefault="00E7694C" w:rsidP="00816374">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C24F57">
        <w:rPr>
          <w:rFonts w:ascii="Times New Roman" w:hAnsi="Times New Roman" w:cs="Times New Roman"/>
          <w:kern w:val="28"/>
          <w:sz w:val="24"/>
          <w:szCs w:val="24"/>
        </w:rPr>
        <w:t>Pledge of Allegiance</w:t>
      </w:r>
    </w:p>
    <w:p w14:paraId="1CF3F903" w14:textId="3DCDFB5B" w:rsidR="00E7694C" w:rsidRPr="00C24F57" w:rsidRDefault="00E7694C" w:rsidP="00816374">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C24F57">
        <w:rPr>
          <w:rFonts w:ascii="Times New Roman" w:hAnsi="Times New Roman" w:cs="Times New Roman"/>
          <w:kern w:val="28"/>
          <w:sz w:val="24"/>
          <w:szCs w:val="24"/>
        </w:rPr>
        <w:t>Prayer</w:t>
      </w:r>
    </w:p>
    <w:p w14:paraId="5CF5C2C1" w14:textId="77777777" w:rsidR="00816374" w:rsidRPr="00C24F57" w:rsidRDefault="00816374" w:rsidP="00816374">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533B00E6" w14:textId="5E9B0B14" w:rsidR="00816374" w:rsidRPr="00E863DA" w:rsidRDefault="00E863DA" w:rsidP="00F231F8">
      <w:pPr>
        <w:pStyle w:val="ListParagraph"/>
        <w:numPr>
          <w:ilvl w:val="0"/>
          <w:numId w:val="9"/>
        </w:numPr>
        <w:jc w:val="both"/>
        <w:rPr>
          <w:rFonts w:ascii="Times New Roman" w:hAnsi="Times New Roman" w:cs="Times New Roman"/>
          <w:sz w:val="28"/>
          <w:szCs w:val="28"/>
        </w:rPr>
      </w:pPr>
      <w:r w:rsidRPr="00E863DA">
        <w:rPr>
          <w:rFonts w:ascii="Times New Roman" w:hAnsi="Times New Roman" w:cs="Times New Roman"/>
          <w:sz w:val="28"/>
          <w:szCs w:val="28"/>
        </w:rPr>
        <w:t>Discussion and Possible Action re: Purchase and Installation of Christmas Lights</w:t>
      </w:r>
    </w:p>
    <w:p w14:paraId="21A12B00" w14:textId="0F62F008" w:rsidR="00E863DA" w:rsidRDefault="00E863DA" w:rsidP="00E863DA">
      <w:pPr>
        <w:jc w:val="both"/>
        <w:rPr>
          <w:rFonts w:ascii="Times New Roman" w:hAnsi="Times New Roman" w:cs="Times New Roman"/>
          <w:sz w:val="32"/>
          <w:szCs w:val="32"/>
        </w:rPr>
      </w:pPr>
    </w:p>
    <w:p w14:paraId="619F1C13" w14:textId="3004F572" w:rsidR="00E863DA" w:rsidRDefault="00E863DA" w:rsidP="00E863DA">
      <w:pPr>
        <w:jc w:val="both"/>
        <w:rPr>
          <w:rFonts w:ascii="Times New Roman" w:hAnsi="Times New Roman" w:cs="Times New Roman"/>
          <w:sz w:val="32"/>
          <w:szCs w:val="32"/>
        </w:rPr>
      </w:pPr>
    </w:p>
    <w:p w14:paraId="7A36F2BF" w14:textId="290B829F" w:rsidR="00E863DA" w:rsidRDefault="00E863DA" w:rsidP="00E863DA">
      <w:pPr>
        <w:jc w:val="both"/>
        <w:rPr>
          <w:rFonts w:ascii="Times New Roman" w:hAnsi="Times New Roman" w:cs="Times New Roman"/>
          <w:sz w:val="32"/>
          <w:szCs w:val="32"/>
        </w:rPr>
      </w:pPr>
    </w:p>
    <w:p w14:paraId="399EE3B5" w14:textId="1F925758" w:rsidR="00E863DA" w:rsidRDefault="00E863DA" w:rsidP="00E863DA">
      <w:pPr>
        <w:jc w:val="both"/>
        <w:rPr>
          <w:rFonts w:ascii="Times New Roman" w:hAnsi="Times New Roman" w:cs="Times New Roman"/>
          <w:sz w:val="32"/>
          <w:szCs w:val="32"/>
        </w:rPr>
      </w:pPr>
    </w:p>
    <w:p w14:paraId="4C2D9479" w14:textId="77777777" w:rsidR="00E863DA" w:rsidRPr="00E863DA" w:rsidRDefault="00E863DA" w:rsidP="00E863DA">
      <w:pPr>
        <w:jc w:val="both"/>
        <w:rPr>
          <w:rFonts w:ascii="Times New Roman" w:hAnsi="Times New Roman" w:cs="Times New Roman"/>
          <w:sz w:val="32"/>
          <w:szCs w:val="32"/>
        </w:rPr>
      </w:pPr>
    </w:p>
    <w:p w14:paraId="199E4E79" w14:textId="687704EA" w:rsidR="00816374" w:rsidRDefault="00816374" w:rsidP="00816374">
      <w:pPr>
        <w:widowControl w:val="0"/>
        <w:overflowPunct w:val="0"/>
        <w:autoSpaceDE w:val="0"/>
        <w:autoSpaceDN w:val="0"/>
        <w:adjustRightInd w:val="0"/>
        <w:spacing w:after="0" w:line="240" w:lineRule="auto"/>
        <w:rPr>
          <w:rFonts w:ascii="Times New Roman" w:hAnsi="Times New Roman" w:cs="Times New Roman"/>
          <w:kern w:val="28"/>
          <w:sz w:val="26"/>
          <w:szCs w:val="26"/>
        </w:rPr>
      </w:pPr>
      <w:r>
        <w:rPr>
          <w:rFonts w:ascii="Times New Roman" w:eastAsia="Times New Roman" w:hAnsi="Times New Roman" w:cs="Times New Roman"/>
          <w:kern w:val="28"/>
          <w:sz w:val="28"/>
          <w:szCs w:val="28"/>
        </w:rPr>
        <w:t xml:space="preserve">      </w:t>
      </w:r>
      <w:r w:rsidRPr="007B402A">
        <w:rPr>
          <w:rFonts w:ascii="Times New Roman" w:hAnsi="Times New Roman" w:cs="Times New Roman"/>
          <w:kern w:val="28"/>
          <w:sz w:val="26"/>
          <w:szCs w:val="26"/>
        </w:rPr>
        <w:t>Order for Adjournment</w:t>
      </w:r>
    </w:p>
    <w:p w14:paraId="39046298" w14:textId="77777777" w:rsidR="0030198A" w:rsidRDefault="0030198A" w:rsidP="00816374">
      <w:pPr>
        <w:widowControl w:val="0"/>
        <w:overflowPunct w:val="0"/>
        <w:autoSpaceDE w:val="0"/>
        <w:autoSpaceDN w:val="0"/>
        <w:adjustRightInd w:val="0"/>
        <w:spacing w:after="0" w:line="240" w:lineRule="auto"/>
        <w:rPr>
          <w:rFonts w:ascii="Times New Roman" w:hAnsi="Times New Roman" w:cs="Times New Roman"/>
          <w:kern w:val="28"/>
          <w:sz w:val="26"/>
          <w:szCs w:val="26"/>
        </w:rPr>
      </w:pPr>
    </w:p>
    <w:p w14:paraId="37BA8E9A" w14:textId="530BBE1F" w:rsidR="00F231F8" w:rsidRPr="00F231F8" w:rsidRDefault="00F231F8" w:rsidP="00F231F8">
      <w:pPr>
        <w:jc w:val="both"/>
        <w:rPr>
          <w:rFonts w:ascii="Times New Roman" w:hAnsi="Times New Roman" w:cs="Times New Roman"/>
          <w:b/>
          <w:bCs/>
          <w:u w:val="single"/>
        </w:rPr>
      </w:pPr>
      <w:r w:rsidRPr="00F231F8">
        <w:rPr>
          <w:rFonts w:ascii="Times New Roman" w:hAnsi="Times New Roman" w:cs="Times New Roman"/>
          <w:b/>
          <w:bCs/>
          <w:u w:val="single"/>
        </w:rPr>
        <w:t>EXECUTIVE/CLOSED SESSION MEETING</w:t>
      </w:r>
      <w:r w:rsidRPr="00F231F8">
        <w:rPr>
          <w:rFonts w:ascii="Times New Roman" w:hAnsi="Times New Roman" w:cs="Times New Roman"/>
          <w:b/>
          <w:bCs/>
        </w:rPr>
        <w:t xml:space="preserve"> – An executive/closed session meeting may be held, as needed, pursuant to sections 551.071(2) and 551.129 of the Texas Government Code (consultation with attorney) for the Commissioners Court to consult with and seek advice from its attorneys regarding:  (a) the County’s 2021 Redistricting Project, including County redistricting obligations and standards, the 2020 US Census data, documents, analysis, and scheduling; and (b) any other matter described in this meeting agenda.</w:t>
      </w:r>
    </w:p>
    <w:p w14:paraId="2B628A7F" w14:textId="77777777" w:rsidR="00F231F8" w:rsidRPr="007B402A" w:rsidRDefault="00F231F8" w:rsidP="00816374">
      <w:pPr>
        <w:widowControl w:val="0"/>
        <w:overflowPunct w:val="0"/>
        <w:autoSpaceDE w:val="0"/>
        <w:autoSpaceDN w:val="0"/>
        <w:adjustRightInd w:val="0"/>
        <w:spacing w:after="0" w:line="240" w:lineRule="auto"/>
        <w:rPr>
          <w:rFonts w:ascii="Times New Roman" w:eastAsia="Times New Roman" w:hAnsi="Times New Roman" w:cs="Times New Roman"/>
          <w:kern w:val="28"/>
          <w:sz w:val="26"/>
          <w:szCs w:val="26"/>
        </w:rPr>
      </w:pPr>
    </w:p>
    <w:p w14:paraId="55E9694B" w14:textId="447E8BEF" w:rsidR="00B404B8" w:rsidRDefault="00B404B8"/>
    <w:sectPr w:rsidR="00B404B8" w:rsidSect="005F08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77D4F"/>
    <w:multiLevelType w:val="hybridMultilevel"/>
    <w:tmpl w:val="3476F066"/>
    <w:lvl w:ilvl="0" w:tplc="0409000F">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 w15:restartNumberingAfterBreak="0">
    <w:nsid w:val="19F618A5"/>
    <w:multiLevelType w:val="hybridMultilevel"/>
    <w:tmpl w:val="7E5C16B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15589"/>
    <w:multiLevelType w:val="hybridMultilevel"/>
    <w:tmpl w:val="7C82FD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42478E7"/>
    <w:multiLevelType w:val="hybridMultilevel"/>
    <w:tmpl w:val="7ABE665A"/>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9D5966"/>
    <w:multiLevelType w:val="hybridMultilevel"/>
    <w:tmpl w:val="2BDA9712"/>
    <w:lvl w:ilvl="0" w:tplc="0560735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9071BC"/>
    <w:multiLevelType w:val="hybridMultilevel"/>
    <w:tmpl w:val="CF7EB9BA"/>
    <w:lvl w:ilvl="0" w:tplc="8F44CBE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DA6070"/>
    <w:multiLevelType w:val="hybridMultilevel"/>
    <w:tmpl w:val="863E5C4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913AD9"/>
    <w:multiLevelType w:val="hybridMultilevel"/>
    <w:tmpl w:val="5E9C0B1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3"/>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77"/>
    <w:rsid w:val="00004BB7"/>
    <w:rsid w:val="000314FA"/>
    <w:rsid w:val="0005599D"/>
    <w:rsid w:val="000604DD"/>
    <w:rsid w:val="0009345A"/>
    <w:rsid w:val="000E5390"/>
    <w:rsid w:val="00123006"/>
    <w:rsid w:val="00160DC3"/>
    <w:rsid w:val="001779D1"/>
    <w:rsid w:val="001D5860"/>
    <w:rsid w:val="002752F8"/>
    <w:rsid w:val="002C3371"/>
    <w:rsid w:val="002F38CF"/>
    <w:rsid w:val="0030198A"/>
    <w:rsid w:val="00304C4A"/>
    <w:rsid w:val="00333294"/>
    <w:rsid w:val="003514B1"/>
    <w:rsid w:val="00355615"/>
    <w:rsid w:val="00420CF2"/>
    <w:rsid w:val="00430111"/>
    <w:rsid w:val="00475B0C"/>
    <w:rsid w:val="004D6FDF"/>
    <w:rsid w:val="004E288A"/>
    <w:rsid w:val="005F03B9"/>
    <w:rsid w:val="005F25C2"/>
    <w:rsid w:val="006264BB"/>
    <w:rsid w:val="006601C9"/>
    <w:rsid w:val="00706C69"/>
    <w:rsid w:val="00782777"/>
    <w:rsid w:val="007B3D52"/>
    <w:rsid w:val="007F29E5"/>
    <w:rsid w:val="00816374"/>
    <w:rsid w:val="00843F7E"/>
    <w:rsid w:val="0084590E"/>
    <w:rsid w:val="00846D63"/>
    <w:rsid w:val="00880D69"/>
    <w:rsid w:val="009C5C53"/>
    <w:rsid w:val="009D1695"/>
    <w:rsid w:val="00A36122"/>
    <w:rsid w:val="00A62A9E"/>
    <w:rsid w:val="00A7467D"/>
    <w:rsid w:val="00A96047"/>
    <w:rsid w:val="00AB4547"/>
    <w:rsid w:val="00B012EE"/>
    <w:rsid w:val="00B106F5"/>
    <w:rsid w:val="00B404B8"/>
    <w:rsid w:val="00B5205B"/>
    <w:rsid w:val="00C0499D"/>
    <w:rsid w:val="00C24F57"/>
    <w:rsid w:val="00C453BA"/>
    <w:rsid w:val="00C57804"/>
    <w:rsid w:val="00C932A7"/>
    <w:rsid w:val="00CD26BD"/>
    <w:rsid w:val="00D639A4"/>
    <w:rsid w:val="00E173AC"/>
    <w:rsid w:val="00E7694C"/>
    <w:rsid w:val="00E863DA"/>
    <w:rsid w:val="00F231F8"/>
    <w:rsid w:val="00F60685"/>
    <w:rsid w:val="00F74053"/>
    <w:rsid w:val="00FA2546"/>
    <w:rsid w:val="00FF2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371C"/>
  <w15:chartTrackingRefBased/>
  <w15:docId w15:val="{D7183CDC-A937-44F9-BCDC-50A07290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3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6374"/>
    <w:pPr>
      <w:spacing w:after="0" w:line="240" w:lineRule="auto"/>
    </w:pPr>
  </w:style>
  <w:style w:type="paragraph" w:styleId="ListParagraph">
    <w:name w:val="List Paragraph"/>
    <w:basedOn w:val="Normal"/>
    <w:uiPriority w:val="34"/>
    <w:qFormat/>
    <w:rsid w:val="00816374"/>
    <w:pPr>
      <w:ind w:left="720"/>
      <w:contextualSpacing/>
    </w:pPr>
  </w:style>
  <w:style w:type="character" w:styleId="Hyperlink">
    <w:name w:val="Hyperlink"/>
    <w:basedOn w:val="DefaultParagraphFont"/>
    <w:uiPriority w:val="99"/>
    <w:semiHidden/>
    <w:unhideWhenUsed/>
    <w:rsid w:val="00F231F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3722">
      <w:bodyDiv w:val="1"/>
      <w:marLeft w:val="0"/>
      <w:marRight w:val="0"/>
      <w:marTop w:val="0"/>
      <w:marBottom w:val="0"/>
      <w:divBdr>
        <w:top w:val="none" w:sz="0" w:space="0" w:color="auto"/>
        <w:left w:val="none" w:sz="0" w:space="0" w:color="auto"/>
        <w:bottom w:val="none" w:sz="0" w:space="0" w:color="auto"/>
        <w:right w:val="none" w:sz="0" w:space="0" w:color="auto"/>
      </w:divBdr>
    </w:div>
    <w:div w:id="951937787">
      <w:bodyDiv w:val="1"/>
      <w:marLeft w:val="0"/>
      <w:marRight w:val="0"/>
      <w:marTop w:val="0"/>
      <w:marBottom w:val="0"/>
      <w:divBdr>
        <w:top w:val="none" w:sz="0" w:space="0" w:color="auto"/>
        <w:left w:val="none" w:sz="0" w:space="0" w:color="auto"/>
        <w:bottom w:val="none" w:sz="0" w:space="0" w:color="auto"/>
        <w:right w:val="none" w:sz="0" w:space="0" w:color="auto"/>
      </w:divBdr>
    </w:div>
    <w:div w:id="188929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F5136-1AF3-44D9-80BF-CD2173E51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Mandie McIlroy</dc:creator>
  <cp:keywords/>
  <dc:description/>
  <cp:lastModifiedBy>sharongrant</cp:lastModifiedBy>
  <cp:revision>5</cp:revision>
  <cp:lastPrinted>2021-11-17T15:04:00Z</cp:lastPrinted>
  <dcterms:created xsi:type="dcterms:W3CDTF">2021-11-17T15:03:00Z</dcterms:created>
  <dcterms:modified xsi:type="dcterms:W3CDTF">2021-11-17T15:05:00Z</dcterms:modified>
</cp:coreProperties>
</file>